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26714" w:rsidRDefault="00126714" w:rsidP="00126714">
      <w:pPr>
        <w:pStyle w:val="ConsPlusTitle"/>
        <w:jc w:val="center"/>
        <w:outlineLvl w:val="0"/>
      </w:pPr>
    </w:p>
    <w:p w:rsidR="00126714" w:rsidRDefault="00126714" w:rsidP="00126714">
      <w:pPr>
        <w:pStyle w:val="ConsPlusTitle"/>
        <w:jc w:val="center"/>
        <w:outlineLvl w:val="0"/>
      </w:pPr>
      <w:r>
        <w:t>ПОСТАНОВЛЕНИЕ</w:t>
      </w:r>
    </w:p>
    <w:p w:rsidR="00126714" w:rsidRDefault="00126714" w:rsidP="00126714">
      <w:pPr>
        <w:pStyle w:val="ConsPlusTitle"/>
        <w:jc w:val="center"/>
        <w:outlineLvl w:val="0"/>
      </w:pPr>
      <w:r>
        <w:t>от 11 апреля 2005 г. N 205</w:t>
      </w:r>
    </w:p>
    <w:p w:rsidR="00126714" w:rsidRDefault="00126714" w:rsidP="00126714">
      <w:pPr>
        <w:pStyle w:val="ConsPlusTitle"/>
        <w:jc w:val="center"/>
        <w:outlineLvl w:val="0"/>
      </w:pPr>
    </w:p>
    <w:p w:rsidR="00126714" w:rsidRDefault="00126714" w:rsidP="00126714">
      <w:pPr>
        <w:pStyle w:val="ConsPlusTitle"/>
        <w:jc w:val="center"/>
        <w:outlineLvl w:val="0"/>
      </w:pPr>
      <w:r>
        <w:t>О МИНИМАЛЬНЫХ НОРМАХ ПИТАНИЯ</w:t>
      </w:r>
    </w:p>
    <w:p w:rsidR="00126714" w:rsidRDefault="00126714" w:rsidP="00126714">
      <w:pPr>
        <w:pStyle w:val="ConsPlusTitle"/>
        <w:jc w:val="center"/>
        <w:outlineLvl w:val="0"/>
      </w:pPr>
      <w:r>
        <w:t>И МАТЕРИАЛЬНО-БЫТОВОГО ОБЕСПЕЧЕНИЯ</w:t>
      </w:r>
    </w:p>
    <w:p w:rsidR="00126714" w:rsidRDefault="00126714" w:rsidP="00126714">
      <w:pPr>
        <w:pStyle w:val="ConsPlusTitle"/>
        <w:jc w:val="center"/>
        <w:outlineLvl w:val="0"/>
      </w:pPr>
      <w:r>
        <w:t>ОСУЖДЕННЫХ К ЛИШЕНИЮ СВОБОДЫ, А ТАКЖЕ</w:t>
      </w:r>
    </w:p>
    <w:p w:rsidR="00126714" w:rsidRDefault="00126714" w:rsidP="00126714">
      <w:pPr>
        <w:pStyle w:val="ConsPlusTitle"/>
        <w:jc w:val="center"/>
        <w:outlineLvl w:val="0"/>
      </w:pPr>
      <w:r>
        <w:t>О НОРМАХ ПИТАНИЯ И МАТЕРИАЛЬНО-БЫТОВОГО</w:t>
      </w:r>
    </w:p>
    <w:p w:rsidR="00126714" w:rsidRDefault="00126714" w:rsidP="00126714">
      <w:pPr>
        <w:pStyle w:val="ConsPlusTitle"/>
        <w:jc w:val="center"/>
        <w:outlineLvl w:val="0"/>
      </w:pPr>
      <w:r>
        <w:t>ОБЕСПЕЧЕНИЯ ПОДОЗРЕВАЕМЫХ И ОБВИНЯЕМЫХ В СОВЕРШЕНИИ</w:t>
      </w:r>
    </w:p>
    <w:p w:rsidR="00126714" w:rsidRDefault="00126714" w:rsidP="00126714">
      <w:pPr>
        <w:pStyle w:val="ConsPlusTitle"/>
        <w:jc w:val="center"/>
        <w:outlineLvl w:val="0"/>
      </w:pPr>
      <w:r>
        <w:t>ПРЕСТУПЛЕНИЙ, НАХОДЯЩИХСЯ В СЛЕДСТВЕННЫХ ИЗОЛЯТОРАХ</w:t>
      </w:r>
    </w:p>
    <w:p w:rsidR="00126714" w:rsidRDefault="00126714" w:rsidP="00126714">
      <w:pPr>
        <w:pStyle w:val="ConsPlusTitle"/>
        <w:jc w:val="center"/>
        <w:outlineLvl w:val="0"/>
      </w:pPr>
      <w:r>
        <w:t>ФЕДЕРАЛЬНОЙ СЛУЖБЫ ИСПОЛНЕНИЯ НАКАЗАНИЙ, В ИЗОЛЯТОРАХ</w:t>
      </w:r>
    </w:p>
    <w:p w:rsidR="00126714" w:rsidRDefault="00126714" w:rsidP="00126714">
      <w:pPr>
        <w:pStyle w:val="ConsPlusTitle"/>
        <w:jc w:val="center"/>
        <w:outlineLvl w:val="0"/>
      </w:pPr>
      <w:r>
        <w:t>ВРЕМЕННОГО СОДЕРЖАНИЯ ПОДОЗРЕВАЕМЫХ И ОБВИНЯЕМЫХ</w:t>
      </w:r>
    </w:p>
    <w:p w:rsidR="00126714" w:rsidRDefault="00126714" w:rsidP="00126714">
      <w:pPr>
        <w:pStyle w:val="ConsPlusTitle"/>
        <w:jc w:val="center"/>
        <w:outlineLvl w:val="0"/>
      </w:pPr>
      <w:r>
        <w:t>ОРГАНОВ ВНУТРЕННИХ ДЕЛ РОССИЙСКОЙ ФЕДЕРАЦИИ</w:t>
      </w:r>
    </w:p>
    <w:p w:rsidR="00126714" w:rsidRDefault="00126714" w:rsidP="00126714">
      <w:pPr>
        <w:pStyle w:val="ConsPlusTitle"/>
        <w:jc w:val="center"/>
        <w:outlineLvl w:val="0"/>
      </w:pPr>
      <w:r>
        <w:t>И ПОГРАНИЧНЫХ ОРГАНОВ ФЕДЕРАЛЬНОЙ СЛУЖБЫ</w:t>
      </w:r>
    </w:p>
    <w:p w:rsidR="00126714" w:rsidRDefault="00126714" w:rsidP="00126714">
      <w:pPr>
        <w:pStyle w:val="ConsPlusTitle"/>
        <w:jc w:val="center"/>
        <w:outlineLvl w:val="0"/>
      </w:pPr>
      <w:r>
        <w:t>БЕЗОПАСНОСТИ, НА МИРНОЕ ВРЕМЯ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(в ред. Постановлений Правительства РФ от 07.05.2006 </w:t>
      </w:r>
      <w:hyperlink r:id="rId4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275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 26.01.2011 </w:t>
      </w:r>
      <w:hyperlink r:id="rId5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24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, от 04.09.2012 </w:t>
      </w:r>
      <w:hyperlink r:id="rId6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882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Правительство Российской Федерации постановляет: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Утвердить прилагаемую минимальную </w:t>
      </w:r>
      <w:hyperlink r:id="rId7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норму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питания для осужденных к лишению свободы, содержащихся в учреждениях Федеральной службы исполнения наказаний, на мирное время.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ред. </w:t>
      </w:r>
      <w:hyperlink r:id="rId8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Правительства РФ от 07.05.2006 N 275)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Дополнительно к указанной </w:t>
      </w:r>
      <w:hyperlink r:id="rId9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норме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для осужденных, занятых на тяжелых работах и работах с вредными условиями труда, выдается (на 1 человека в сутки): 50 граммов хлеба из смеси муки ржаной обдирной и пшеничной I сорта, 50 граммов хлеба пшеничного из муки II сорта, 20 граммов макаронных изделий, 40 граммов мяса, 20 граммов рыбы, 20 граммов маргариновой продукции, 5 граммов сахара, 0,2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грамма чая натурального, 50 граммов картофеля, 50 граммов овощей.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Питание детей, находящихся с матерями в исправительных колониях, а также детей, содержащихся в домах ребенка в исправительных колониях, осуществляется по </w:t>
      </w:r>
      <w:hyperlink r:id="rId10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нормам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питания, установленным для детей, находящихся в домах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ребенка системы Министерства здравоохранения Российской Федерации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(в ред. </w:t>
      </w:r>
      <w:hyperlink r:id="rId11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Правительства РФ от 04.09.2012 N 882)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Работающим осужденным, имеющим рост 190 сантиметров и выше, выдается дополнительное питание по заключению врача, но не более 50 процентов суточного рациона.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Утвердить прилагаемую </w:t>
      </w:r>
      <w:hyperlink r:id="rId12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норму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питания для подозреваемых и обвиняемых в совершении преступлений, находящихся в следственных изоляторах Федеральной службы исполнения наказаний, в изоляторах временного содержания подозреваемых и обвиняемых органов внутренних дел Российской Федерации и пограничных органов федеральной службы безопасности, на мирное время.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ред. Постановлений Правительства РФ от 07.05.2006 </w:t>
      </w:r>
      <w:hyperlink r:id="rId13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275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, от 26.01.2011 </w:t>
      </w:r>
      <w:hyperlink r:id="rId14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24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Дополнительно к указанной </w:t>
      </w:r>
      <w:hyperlink r:id="rId15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норме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выдается (на 1 человека в сутки):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несовершеннолетним - 15 граммов масла коровьего, 10 граммов сахара, 15 граммов сыра жирного;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беременным женщинам и женщинам, имеющим при себе детей, - 50 граммов хлеба из смеси муки ржаной обдирной и пшеничной I сорта, 100 граммов хлеба пшеничного из муки II сорта, 100 граммов овощей, 20 граммов сахара, 50 граммов </w:t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мяса, 300 миллилитров молока коровьего, 40 граммов масла коровьего, 1 грамм крахмала картофельного, 5 граммов фруктов сушеных, 50 граммов творога, 1 яйцо куриное.</w:t>
      </w:r>
      <w:proofErr w:type="gramEnd"/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 этом мука соевая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текстурированная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данным категориям лиц не выдается.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Питание детей, находящихся с матерями в следственных изоляторах, осуществляется по нормам питания, установленным для детей, находящихся в домах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ребенка системы Министерства здравоохранения Российской Федерации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(в ред. </w:t>
      </w:r>
      <w:hyperlink r:id="rId16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Правительства РФ от 04.09.2012 N 882)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Утвердить прилагаемую минимальную </w:t>
      </w:r>
      <w:hyperlink r:id="rId17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норму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материально-бытового обеспечения осужденных к лишению свободы, а также подозреваемых и обвиняемых в совершении преступлений, находящихся в следственных изоляторах Федеральной службы исполнения наказаний, в изоляторах временного содержания подозреваемых и обвиняемых органов внутренних дел Российской Федерации и пограничных органов федеральной службы безопасности, на мирное время.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ред. Постановлений Правительства РФ от 07.05.2006 </w:t>
      </w:r>
      <w:hyperlink r:id="rId18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275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, от 26.01.2011 </w:t>
      </w:r>
      <w:hyperlink r:id="rId19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24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Дополнительно к указанной </w:t>
      </w:r>
      <w:hyperlink r:id="rId20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норме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выдается (на 1 человека в месяц):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осужденным, занятым на тяжелых работах и работах с вредными условиями труда, а также больным, находящимся на стационарном лечении в лечебных исправительных учреждениях, - 50 граммов хозяйственного мыла;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осужденным, содержащимся в воспитательных колониях, в том числе находящимся на стационарном лечении, - 200 граммов хозяйственного мыла, а осужденным мужского пола, кроме того, - 50 граммов туалетного мыла;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осужденным, размещенным в карантинных отделениях исправительных учреждений, - 50 граммов хозяйственного мыла.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Министерству юстиции Российской Федерации по согласованию с Министерством экономического развития и торговли Российской Федерации установить повышенные нормы питания для осужденных беременных женщин, кормящих матерей, несовершеннолетних, осужденных, являющихся инвалидами I и II групп, а также больных осужденных, подозреваемых и обвиняемых в совершении преступлений.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4(1). Министерству внутренних дел Российской Федерации и Федеральной службе безопасности Российской Федерации установить: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повышенные нормы питания для подозреваемых и обвиняемых в совершении преступлений беременных женщин, кормящих матерей, несовершеннолетних, лиц, являющихся инвалидами I и II групп, а также больных, подозреваемых и обвиняемых в совершении преступлений;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рационы питания для подозреваемых и обвиняемых в совершении преступлений в случаях, если предоставление горячей пищи по нормам, утвержденным настоящим Постановлением, невозможно;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нормы замены одних продуктов питания другими при организации питания подозреваемых и обвиняемых в совершении преступлений;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применения утвержденных настоящим Постановлением норм питания и материально-бытового обеспечения.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(п. 4(1)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введен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21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Правительства РФ от 26.01.2011 N 24)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Признать утратившими силу:</w:t>
      </w:r>
    </w:p>
    <w:p w:rsidR="00126714" w:rsidRDefault="00126714" w:rsidP="00126714">
      <w:pPr>
        <w:pStyle w:val="ConsPlusNonformat"/>
        <w:pBdr>
          <w:top w:val="single" w:sz="6" w:space="0" w:color="auto"/>
        </w:pBdr>
        <w:outlineLvl w:val="0"/>
        <w:rPr>
          <w:sz w:val="2"/>
          <w:szCs w:val="2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КонсультантПлюс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 примечание.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Абзац второй пункта 5 фактически утратил силу в связи с изданием </w:t>
      </w:r>
      <w:hyperlink r:id="rId22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Правительства РФ от 26.01.2011 N 24, признавшего утратившим силу </w:t>
      </w:r>
      <w:hyperlink r:id="rId23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Правительства РФ от 01.12.1992 N 35.</w:t>
      </w:r>
    </w:p>
    <w:p w:rsidR="00126714" w:rsidRDefault="00126714" w:rsidP="00126714">
      <w:pPr>
        <w:pStyle w:val="ConsPlusNonformat"/>
        <w:pBdr>
          <w:top w:val="single" w:sz="6" w:space="0" w:color="auto"/>
        </w:pBdr>
        <w:outlineLvl w:val="0"/>
        <w:rPr>
          <w:sz w:val="2"/>
          <w:szCs w:val="2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hyperlink r:id="rId24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Правительства Российской Федерации от 1 декабря 1992 г. N 935 "Об утверждении норм суточного довольствия осужденных к лишению свободы, а также лиц, находящихся в следственных изоляторах, лечебно-трудовых и лечебно-</w:t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воспитательных профилакториях Министерства внутренних дел Российской Федерации", за исключением положений, касающихся изоляторов временного содержания и приемников-распределителей Министерства внутренних дел Российской Федерации;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hyperlink r:id="rId25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Правительства Российской Федерации от 8 июля 1997 г. N 833 "Об установлении минимальных норм питания и материально-бытового обеспечения осужденных к лишению свободы" (Собрание законодательства Российской Федерации, 1997, N 28, ст. 3447).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Председатель Правительства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М.ФРАДКОВ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Утверждена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Постановлением Правительства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11 апреля 2005 г. N 205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pStyle w:val="ConsPlusTitle"/>
        <w:jc w:val="center"/>
        <w:outlineLvl w:val="0"/>
      </w:pPr>
      <w:r>
        <w:t xml:space="preserve">МИНИМАЛЬНАЯ </w:t>
      </w:r>
      <w:hyperlink r:id="rId26" w:history="1">
        <w:r>
          <w:rPr>
            <w:color w:val="0000FF"/>
          </w:rPr>
          <w:t>НОРМА</w:t>
        </w:r>
      </w:hyperlink>
    </w:p>
    <w:p w:rsidR="00126714" w:rsidRDefault="00126714" w:rsidP="00126714">
      <w:pPr>
        <w:pStyle w:val="ConsPlusTitle"/>
        <w:jc w:val="center"/>
        <w:outlineLvl w:val="0"/>
      </w:pPr>
      <w:r>
        <w:t>ПИТАНИЯ ДЛЯ ОСУЖДЕННЫХ К ЛИШЕНИЮ СВОБОДЫ,</w:t>
      </w:r>
    </w:p>
    <w:p w:rsidR="00126714" w:rsidRDefault="00126714" w:rsidP="00126714">
      <w:pPr>
        <w:pStyle w:val="ConsPlusTitle"/>
        <w:jc w:val="center"/>
        <w:outlineLvl w:val="0"/>
      </w:pPr>
      <w:proofErr w:type="gramStart"/>
      <w:r>
        <w:t>СОДЕРЖАЩИХСЯ В УЧРЕЖДЕНИЯХ ФЕДЕРАЛЬНОЙ СЛУЖБЫ</w:t>
      </w:r>
      <w:proofErr w:type="gramEnd"/>
    </w:p>
    <w:p w:rsidR="00126714" w:rsidRDefault="00126714" w:rsidP="00126714">
      <w:pPr>
        <w:pStyle w:val="ConsPlusTitle"/>
        <w:jc w:val="center"/>
        <w:outlineLvl w:val="0"/>
      </w:pPr>
      <w:r>
        <w:t>ИСПОЛНЕНИЯ НАКАЗАНИЙ, В ИЗОЛЯТОРАХ ВРЕМЕННОГО СОДЕРЖАНИЯ</w:t>
      </w:r>
    </w:p>
    <w:p w:rsidR="00126714" w:rsidRDefault="00126714" w:rsidP="00126714">
      <w:pPr>
        <w:pStyle w:val="ConsPlusTitle"/>
        <w:jc w:val="center"/>
        <w:outlineLvl w:val="0"/>
      </w:pPr>
      <w:r>
        <w:t>ПОДОЗРЕВАЕМЫХ И ОБВИНЯЕМЫХ ОРГАНОВ ВНУТРЕННИХ ДЕЛ</w:t>
      </w:r>
    </w:p>
    <w:p w:rsidR="00126714" w:rsidRDefault="00126714" w:rsidP="00126714">
      <w:pPr>
        <w:pStyle w:val="ConsPlusTitle"/>
        <w:jc w:val="center"/>
        <w:outlineLvl w:val="0"/>
      </w:pPr>
      <w:r>
        <w:t>РОССИЙСКОЙ ФЕДЕРАЦИИ И ПОГРАНИЧНЫХ ОРГАНОВ</w:t>
      </w:r>
    </w:p>
    <w:p w:rsidR="00126714" w:rsidRDefault="00126714" w:rsidP="00126714">
      <w:pPr>
        <w:pStyle w:val="ConsPlusTitle"/>
        <w:jc w:val="center"/>
        <w:outlineLvl w:val="0"/>
      </w:pPr>
      <w:r>
        <w:t>ФЕДЕРАЛЬНОЙ СЛУЖБЫ БЕЗОПАСНОСТИ,</w:t>
      </w:r>
    </w:p>
    <w:p w:rsidR="00126714" w:rsidRDefault="00126714" w:rsidP="00126714">
      <w:pPr>
        <w:pStyle w:val="ConsPlusTitle"/>
        <w:jc w:val="center"/>
        <w:outlineLvl w:val="0"/>
      </w:pPr>
      <w:r>
        <w:t>НА МИРНОЕ ВРЕМЯ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(в ред. Постановлений Правительства РФ от 07.05.2006 </w:t>
      </w:r>
      <w:hyperlink r:id="rId27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275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 26.01.2011 </w:t>
      </w:r>
      <w:hyperlink r:id="rId28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24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pStyle w:val="ConsPlusNonformat"/>
        <w:jc w:val="both"/>
      </w:pPr>
      <w:r>
        <w:t>──────────────────────────────────────────────┬───────────────────</w:t>
      </w:r>
    </w:p>
    <w:p w:rsidR="00126714" w:rsidRDefault="00126714" w:rsidP="00126714">
      <w:pPr>
        <w:pStyle w:val="ConsPlusNonformat"/>
        <w:jc w:val="both"/>
      </w:pPr>
      <w:r>
        <w:t xml:space="preserve">            Наименование продуктов            │    Количество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          │   на 1 человека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          │ в сутки (граммов)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          ├─────────┬─────────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          │ мужчины │ женщины</w:t>
      </w:r>
    </w:p>
    <w:p w:rsidR="00126714" w:rsidRDefault="00126714" w:rsidP="00126714">
      <w:pPr>
        <w:pStyle w:val="ConsPlusNonformat"/>
        <w:jc w:val="both"/>
      </w:pPr>
      <w:r>
        <w:t>──────────────────────────────────────────────┴─────────┴─────────</w:t>
      </w:r>
    </w:p>
    <w:p w:rsidR="00126714" w:rsidRDefault="00126714" w:rsidP="00126714">
      <w:pPr>
        <w:pStyle w:val="ConsPlusNonformat"/>
      </w:pPr>
      <w:r>
        <w:t xml:space="preserve"> Хлеб из смеси муки ржаной обдирной и</w:t>
      </w:r>
    </w:p>
    <w:p w:rsidR="00126714" w:rsidRDefault="00126714" w:rsidP="00126714">
      <w:pPr>
        <w:pStyle w:val="ConsPlusNonformat"/>
      </w:pPr>
      <w:r>
        <w:t xml:space="preserve"> </w:t>
      </w:r>
      <w:proofErr w:type="gramStart"/>
      <w:r>
        <w:t>пшеничной</w:t>
      </w:r>
      <w:proofErr w:type="gramEnd"/>
      <w:r>
        <w:t xml:space="preserve"> I сорта                                300       200</w:t>
      </w:r>
    </w:p>
    <w:p w:rsidR="00126714" w:rsidRDefault="00126714" w:rsidP="00126714">
      <w:pPr>
        <w:pStyle w:val="ConsPlusNonformat"/>
      </w:pPr>
    </w:p>
    <w:p w:rsidR="00126714" w:rsidRDefault="00126714" w:rsidP="00126714">
      <w:pPr>
        <w:pStyle w:val="ConsPlusNonformat"/>
      </w:pPr>
      <w:r>
        <w:t xml:space="preserve"> Хлеб пшеничный из муки II сорта                  250       </w:t>
      </w:r>
      <w:proofErr w:type="spellStart"/>
      <w:r>
        <w:t>250</w:t>
      </w:r>
      <w:proofErr w:type="spellEnd"/>
    </w:p>
    <w:p w:rsidR="00126714" w:rsidRDefault="00126714" w:rsidP="00126714">
      <w:pPr>
        <w:pStyle w:val="ConsPlusNonformat"/>
      </w:pPr>
      <w:r>
        <w:t xml:space="preserve"> Мука пшеничная II сорта                           5         </w:t>
      </w:r>
      <w:proofErr w:type="spellStart"/>
      <w:r>
        <w:t>5</w:t>
      </w:r>
      <w:proofErr w:type="spellEnd"/>
    </w:p>
    <w:p w:rsidR="00126714" w:rsidRDefault="00126714" w:rsidP="00126714">
      <w:pPr>
        <w:pStyle w:val="ConsPlusNonformat"/>
      </w:pPr>
      <w:r>
        <w:t xml:space="preserve"> Крупа разная                                     100        90</w:t>
      </w:r>
    </w:p>
    <w:p w:rsidR="00126714" w:rsidRDefault="00126714" w:rsidP="00126714">
      <w:pPr>
        <w:pStyle w:val="ConsPlusNonformat"/>
      </w:pPr>
      <w:r>
        <w:t xml:space="preserve"> Макаронные изделия                                30        </w:t>
      </w:r>
      <w:proofErr w:type="spellStart"/>
      <w:r>
        <w:t>30</w:t>
      </w:r>
      <w:proofErr w:type="spellEnd"/>
    </w:p>
    <w:p w:rsidR="00126714" w:rsidRDefault="00126714" w:rsidP="00126714">
      <w:pPr>
        <w:pStyle w:val="ConsPlusNonformat"/>
      </w:pPr>
      <w:r>
        <w:t xml:space="preserve"> Мясо                                              90        </w:t>
      </w:r>
      <w:proofErr w:type="spellStart"/>
      <w:r>
        <w:t>90</w:t>
      </w:r>
      <w:proofErr w:type="spellEnd"/>
    </w:p>
    <w:p w:rsidR="00126714" w:rsidRDefault="00126714" w:rsidP="00126714">
      <w:pPr>
        <w:pStyle w:val="ConsPlusNonformat"/>
      </w:pPr>
      <w:r>
        <w:t xml:space="preserve"> Рыба                                             100       </w:t>
      </w:r>
      <w:proofErr w:type="spellStart"/>
      <w:r>
        <w:t>100</w:t>
      </w:r>
      <w:proofErr w:type="spellEnd"/>
    </w:p>
    <w:p w:rsidR="00126714" w:rsidRDefault="00126714" w:rsidP="00126714">
      <w:pPr>
        <w:pStyle w:val="ConsPlusNonformat"/>
      </w:pPr>
      <w:r>
        <w:t xml:space="preserve"> Маргариновая продукция                            35        30</w:t>
      </w:r>
    </w:p>
    <w:p w:rsidR="00126714" w:rsidRDefault="00126714" w:rsidP="00126714">
      <w:pPr>
        <w:pStyle w:val="ConsPlusNonformat"/>
      </w:pPr>
      <w:r>
        <w:t xml:space="preserve"> Масло растительное                                20        </w:t>
      </w:r>
      <w:proofErr w:type="spellStart"/>
      <w:r>
        <w:t>20</w:t>
      </w:r>
      <w:proofErr w:type="spellEnd"/>
    </w:p>
    <w:p w:rsidR="00126714" w:rsidRDefault="00126714" w:rsidP="00126714">
      <w:pPr>
        <w:pStyle w:val="ConsPlusNonformat"/>
      </w:pPr>
      <w:r>
        <w:t xml:space="preserve"> Молоко коровье (миллилитров)                     100       </w:t>
      </w:r>
      <w:proofErr w:type="spellStart"/>
      <w:r>
        <w:t>100</w:t>
      </w:r>
      <w:proofErr w:type="spellEnd"/>
    </w:p>
    <w:p w:rsidR="00126714" w:rsidRDefault="00126714" w:rsidP="00126714">
      <w:pPr>
        <w:pStyle w:val="ConsPlusNonformat"/>
      </w:pPr>
      <w:r>
        <w:t xml:space="preserve"> Яйца куриные (штук в неделю)                      2         </w:t>
      </w:r>
      <w:proofErr w:type="spellStart"/>
      <w:r>
        <w:t>2</w:t>
      </w:r>
      <w:proofErr w:type="spellEnd"/>
    </w:p>
    <w:p w:rsidR="00126714" w:rsidRDefault="00126714" w:rsidP="00126714">
      <w:pPr>
        <w:pStyle w:val="ConsPlusNonformat"/>
      </w:pPr>
      <w:r>
        <w:t xml:space="preserve"> Сахар                                             30        </w:t>
      </w:r>
      <w:proofErr w:type="spellStart"/>
      <w:r>
        <w:t>30</w:t>
      </w:r>
      <w:proofErr w:type="spellEnd"/>
    </w:p>
    <w:p w:rsidR="00126714" w:rsidRDefault="00126714" w:rsidP="00126714">
      <w:pPr>
        <w:pStyle w:val="ConsPlusNonformat"/>
      </w:pPr>
      <w:r>
        <w:t xml:space="preserve"> Соль поваренная пищевая                           20        15</w:t>
      </w:r>
    </w:p>
    <w:p w:rsidR="00126714" w:rsidRDefault="00126714" w:rsidP="00126714">
      <w:pPr>
        <w:pStyle w:val="ConsPlusNonformat"/>
      </w:pPr>
      <w:r>
        <w:lastRenderedPageBreak/>
        <w:t xml:space="preserve"> Чай натуральный                                   1         </w:t>
      </w:r>
      <w:proofErr w:type="spellStart"/>
      <w:r>
        <w:t>1</w:t>
      </w:r>
      <w:proofErr w:type="spellEnd"/>
    </w:p>
    <w:p w:rsidR="00126714" w:rsidRDefault="00126714" w:rsidP="00126714">
      <w:pPr>
        <w:pStyle w:val="ConsPlusNonformat"/>
      </w:pPr>
      <w:r>
        <w:t xml:space="preserve"> Лавровый лист                                    0,1       </w:t>
      </w:r>
      <w:proofErr w:type="spellStart"/>
      <w:r>
        <w:t>0,1</w:t>
      </w:r>
      <w:proofErr w:type="spellEnd"/>
    </w:p>
    <w:p w:rsidR="00126714" w:rsidRDefault="00126714" w:rsidP="00126714">
      <w:pPr>
        <w:pStyle w:val="ConsPlusNonformat"/>
      </w:pPr>
      <w:r>
        <w:t xml:space="preserve"> Горчичный порошок                                0,2       </w:t>
      </w:r>
      <w:proofErr w:type="spellStart"/>
      <w:r>
        <w:t>0,2</w:t>
      </w:r>
      <w:proofErr w:type="spellEnd"/>
    </w:p>
    <w:p w:rsidR="00126714" w:rsidRDefault="00126714" w:rsidP="00126714">
      <w:pPr>
        <w:pStyle w:val="ConsPlusNonformat"/>
      </w:pPr>
      <w:r>
        <w:t xml:space="preserve"> Томатная паста                                    3         </w:t>
      </w:r>
      <w:proofErr w:type="spellStart"/>
      <w:r>
        <w:t>3</w:t>
      </w:r>
      <w:proofErr w:type="spellEnd"/>
    </w:p>
    <w:p w:rsidR="00126714" w:rsidRDefault="00126714" w:rsidP="00126714">
      <w:pPr>
        <w:pStyle w:val="ConsPlusNonformat"/>
      </w:pPr>
      <w:r>
        <w:t xml:space="preserve"> Картофель                                        550       500</w:t>
      </w:r>
    </w:p>
    <w:p w:rsidR="00126714" w:rsidRDefault="00126714" w:rsidP="00126714">
      <w:pPr>
        <w:pStyle w:val="ConsPlusNonformat"/>
      </w:pPr>
      <w:r>
        <w:t xml:space="preserve"> Овощи                                            250       </w:t>
      </w:r>
      <w:proofErr w:type="spellStart"/>
      <w:r>
        <w:t>250</w:t>
      </w:r>
      <w:proofErr w:type="spellEnd"/>
    </w:p>
    <w:p w:rsidR="00126714" w:rsidRDefault="00126714" w:rsidP="00126714">
      <w:pPr>
        <w:pStyle w:val="ConsPlusNonformat"/>
      </w:pPr>
    </w:p>
    <w:p w:rsidR="00126714" w:rsidRDefault="00126714" w:rsidP="00126714">
      <w:pPr>
        <w:pStyle w:val="ConsPlusNonformat"/>
      </w:pPr>
      <w:r>
        <w:t xml:space="preserve"> </w:t>
      </w:r>
      <w:proofErr w:type="gramStart"/>
      <w:r>
        <w:t xml:space="preserve">Мука соевая </w:t>
      </w:r>
      <w:proofErr w:type="spellStart"/>
      <w:r>
        <w:t>текстурированная</w:t>
      </w:r>
      <w:proofErr w:type="spellEnd"/>
      <w:r>
        <w:t xml:space="preserve"> (с массовой</w:t>
      </w:r>
      <w:proofErr w:type="gramEnd"/>
    </w:p>
    <w:p w:rsidR="00126714" w:rsidRDefault="00126714" w:rsidP="00126714">
      <w:pPr>
        <w:pStyle w:val="ConsPlusNonformat"/>
      </w:pPr>
      <w:r>
        <w:t xml:space="preserve"> долей белка не менее 50 процентов)                10        </w:t>
      </w:r>
      <w:proofErr w:type="spellStart"/>
      <w:r>
        <w:t>10</w:t>
      </w:r>
      <w:proofErr w:type="spellEnd"/>
    </w:p>
    <w:p w:rsidR="00126714" w:rsidRDefault="00126714" w:rsidP="00126714">
      <w:pPr>
        <w:pStyle w:val="ConsPlusNonformat"/>
      </w:pPr>
    </w:p>
    <w:p w:rsidR="00126714" w:rsidRDefault="00126714" w:rsidP="00126714">
      <w:pPr>
        <w:pStyle w:val="ConsPlusNonformat"/>
      </w:pPr>
      <w:r>
        <w:t xml:space="preserve"> Кисели </w:t>
      </w:r>
      <w:proofErr w:type="gramStart"/>
      <w:r>
        <w:t>сухие</w:t>
      </w:r>
      <w:proofErr w:type="gramEnd"/>
      <w:r>
        <w:t xml:space="preserve"> витаминизированные или фрукты        25        </w:t>
      </w:r>
      <w:proofErr w:type="spellStart"/>
      <w:r>
        <w:t>25</w:t>
      </w:r>
      <w:proofErr w:type="spellEnd"/>
    </w:p>
    <w:p w:rsidR="00126714" w:rsidRDefault="00126714" w:rsidP="00126714">
      <w:pPr>
        <w:pStyle w:val="ConsPlusNonformat"/>
      </w:pPr>
      <w:r>
        <w:t xml:space="preserve"> сушеные                                           10        </w:t>
      </w:r>
      <w:proofErr w:type="spellStart"/>
      <w:r>
        <w:t>10</w:t>
      </w:r>
      <w:proofErr w:type="spellEnd"/>
    </w:p>
    <w:p w:rsidR="00126714" w:rsidRDefault="00126714" w:rsidP="00126714">
      <w:pPr>
        <w:pStyle w:val="ConsPlusNonformat"/>
        <w:jc w:val="both"/>
      </w:pPr>
      <w:r>
        <w:t>──────────────────────────────────────────────────────────────────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Утверждена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Постановлением Правительства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11 апреля 2005 г. N 205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pStyle w:val="ConsPlusTitle"/>
        <w:jc w:val="center"/>
        <w:outlineLvl w:val="0"/>
      </w:pPr>
      <w:r>
        <w:t>НОРМА</w:t>
      </w:r>
    </w:p>
    <w:p w:rsidR="00126714" w:rsidRDefault="00126714" w:rsidP="00126714">
      <w:pPr>
        <w:pStyle w:val="ConsPlusTitle"/>
        <w:jc w:val="center"/>
        <w:outlineLvl w:val="0"/>
      </w:pPr>
      <w:r>
        <w:t xml:space="preserve">ПИТАНИЯ ДЛЯ </w:t>
      </w:r>
      <w:proofErr w:type="gramStart"/>
      <w:r>
        <w:t>ПОДОЗРЕВАЕМЫХ</w:t>
      </w:r>
      <w:proofErr w:type="gramEnd"/>
    </w:p>
    <w:p w:rsidR="00126714" w:rsidRDefault="00126714" w:rsidP="00126714">
      <w:pPr>
        <w:pStyle w:val="ConsPlusTitle"/>
        <w:jc w:val="center"/>
        <w:outlineLvl w:val="0"/>
      </w:pPr>
      <w:r>
        <w:t>И ОБВИНЯЕМЫХ В СОВЕРШЕНИИ ПРЕСТУПЛЕНИЙ, НАХОДЯЩИХСЯ</w:t>
      </w:r>
    </w:p>
    <w:p w:rsidR="00126714" w:rsidRDefault="00126714" w:rsidP="00126714">
      <w:pPr>
        <w:pStyle w:val="ConsPlusTitle"/>
        <w:jc w:val="center"/>
        <w:outlineLvl w:val="0"/>
      </w:pPr>
      <w:r>
        <w:t>В СЛЕДСТВЕННЫХ ИЗОЛЯТОРАХ ФЕДЕРАЛЬНОЙ СЛУЖБЫ ИСПОЛНЕНИЯ</w:t>
      </w:r>
    </w:p>
    <w:p w:rsidR="00126714" w:rsidRDefault="00126714" w:rsidP="00126714">
      <w:pPr>
        <w:pStyle w:val="ConsPlusTitle"/>
        <w:jc w:val="center"/>
        <w:outlineLvl w:val="0"/>
      </w:pPr>
      <w:r>
        <w:t>НАКАЗАНИЙ, В ИЗОЛЯТОРАХ ВРЕМЕННОГО СОДЕРЖАНИЯ ПОДОЗРЕВАЕМЫХ</w:t>
      </w:r>
    </w:p>
    <w:p w:rsidR="00126714" w:rsidRDefault="00126714" w:rsidP="00126714">
      <w:pPr>
        <w:pStyle w:val="ConsPlusTitle"/>
        <w:jc w:val="center"/>
        <w:outlineLvl w:val="0"/>
      </w:pPr>
      <w:r>
        <w:t>И ОБВИНЯЕМЫХ ОРГАНОВ ВНУТРЕННИХ ДЕЛ РОССИЙСКОЙ ФЕДЕРАЦИИ</w:t>
      </w:r>
    </w:p>
    <w:p w:rsidR="00126714" w:rsidRDefault="00126714" w:rsidP="00126714">
      <w:pPr>
        <w:pStyle w:val="ConsPlusTitle"/>
        <w:jc w:val="center"/>
        <w:outlineLvl w:val="0"/>
      </w:pPr>
      <w:r>
        <w:t>И ПОГРАНИЧНЫХ ОРГАНОВ ФЕДЕРАЛЬНОЙ СЛУЖБЫ</w:t>
      </w:r>
    </w:p>
    <w:p w:rsidR="00126714" w:rsidRDefault="00126714" w:rsidP="00126714">
      <w:pPr>
        <w:pStyle w:val="ConsPlusTitle"/>
        <w:jc w:val="center"/>
        <w:outlineLvl w:val="0"/>
      </w:pPr>
      <w:r>
        <w:t>БЕЗОПАСНОСТИ, НА МИРНОЕ ВРЕМЯ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(в ред. Постановлений Правительства РФ от 07.05.2006 </w:t>
      </w:r>
      <w:hyperlink r:id="rId29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275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 26.01.2011 </w:t>
      </w:r>
      <w:hyperlink r:id="rId30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24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pStyle w:val="ConsPlusNonformat"/>
        <w:jc w:val="both"/>
      </w:pPr>
      <w:r>
        <w:t>──────────────────────────────────────────────┬───────────────────</w:t>
      </w:r>
    </w:p>
    <w:p w:rsidR="00126714" w:rsidRDefault="00126714" w:rsidP="00126714">
      <w:pPr>
        <w:pStyle w:val="ConsPlusNonformat"/>
        <w:jc w:val="both"/>
      </w:pPr>
      <w:r>
        <w:t xml:space="preserve">            Наименование продуктов            │    Количество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          │   на 1 человека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          │ в сутки (граммов)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          ├─────────┬─────────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          │ мужчины │ женщины</w:t>
      </w:r>
    </w:p>
    <w:p w:rsidR="00126714" w:rsidRDefault="00126714" w:rsidP="00126714">
      <w:pPr>
        <w:pStyle w:val="ConsPlusNonformat"/>
        <w:jc w:val="both"/>
      </w:pPr>
      <w:r>
        <w:t>──────────────────────────────────────────────┴─────────┴─────────</w:t>
      </w:r>
    </w:p>
    <w:p w:rsidR="00126714" w:rsidRDefault="00126714" w:rsidP="00126714">
      <w:pPr>
        <w:pStyle w:val="ConsPlusNonformat"/>
      </w:pPr>
      <w:r>
        <w:t xml:space="preserve"> Хлеб из смеси муки ржаной обдирной и</w:t>
      </w:r>
    </w:p>
    <w:p w:rsidR="00126714" w:rsidRDefault="00126714" w:rsidP="00126714">
      <w:pPr>
        <w:pStyle w:val="ConsPlusNonformat"/>
      </w:pPr>
      <w:r>
        <w:t xml:space="preserve"> </w:t>
      </w:r>
      <w:proofErr w:type="gramStart"/>
      <w:r>
        <w:t>пшеничной</w:t>
      </w:r>
      <w:proofErr w:type="gramEnd"/>
      <w:r>
        <w:t xml:space="preserve"> I сорта                                300       150</w:t>
      </w:r>
    </w:p>
    <w:p w:rsidR="00126714" w:rsidRDefault="00126714" w:rsidP="00126714">
      <w:pPr>
        <w:pStyle w:val="ConsPlusNonformat"/>
      </w:pPr>
    </w:p>
    <w:p w:rsidR="00126714" w:rsidRDefault="00126714" w:rsidP="00126714">
      <w:pPr>
        <w:pStyle w:val="ConsPlusNonformat"/>
      </w:pPr>
      <w:r>
        <w:t xml:space="preserve"> Хлеб пшеничный из муки II сорта                  200       </w:t>
      </w:r>
      <w:proofErr w:type="spellStart"/>
      <w:r>
        <w:t>200</w:t>
      </w:r>
      <w:proofErr w:type="spellEnd"/>
    </w:p>
    <w:p w:rsidR="00126714" w:rsidRDefault="00126714" w:rsidP="00126714">
      <w:pPr>
        <w:pStyle w:val="ConsPlusNonformat"/>
      </w:pPr>
      <w:r>
        <w:t xml:space="preserve"> Мука пшеничная II сорта                           5         </w:t>
      </w:r>
      <w:proofErr w:type="spellStart"/>
      <w:r>
        <w:t>5</w:t>
      </w:r>
      <w:proofErr w:type="spellEnd"/>
    </w:p>
    <w:p w:rsidR="00126714" w:rsidRDefault="00126714" w:rsidP="00126714">
      <w:pPr>
        <w:pStyle w:val="ConsPlusNonformat"/>
      </w:pPr>
      <w:r>
        <w:t xml:space="preserve"> Крупа разная                                      90        </w:t>
      </w:r>
      <w:proofErr w:type="spellStart"/>
      <w:r>
        <w:t>90</w:t>
      </w:r>
      <w:proofErr w:type="spellEnd"/>
    </w:p>
    <w:p w:rsidR="00126714" w:rsidRDefault="00126714" w:rsidP="00126714">
      <w:pPr>
        <w:pStyle w:val="ConsPlusNonformat"/>
      </w:pPr>
      <w:r>
        <w:t xml:space="preserve"> Макаронные изделия                                30        </w:t>
      </w:r>
      <w:proofErr w:type="spellStart"/>
      <w:r>
        <w:t>30</w:t>
      </w:r>
      <w:proofErr w:type="spellEnd"/>
    </w:p>
    <w:p w:rsidR="00126714" w:rsidRDefault="00126714" w:rsidP="00126714">
      <w:pPr>
        <w:pStyle w:val="ConsPlusNonformat"/>
      </w:pPr>
      <w:r>
        <w:t xml:space="preserve"> Мясо                                             100       </w:t>
      </w:r>
      <w:proofErr w:type="spellStart"/>
      <w:r>
        <w:t>100</w:t>
      </w:r>
      <w:proofErr w:type="spellEnd"/>
    </w:p>
    <w:p w:rsidR="00126714" w:rsidRDefault="00126714" w:rsidP="00126714">
      <w:pPr>
        <w:pStyle w:val="ConsPlusNonformat"/>
      </w:pPr>
      <w:r>
        <w:t xml:space="preserve"> Рыба                                             100       </w:t>
      </w:r>
      <w:proofErr w:type="spellStart"/>
      <w:r>
        <w:t>100</w:t>
      </w:r>
      <w:proofErr w:type="spellEnd"/>
    </w:p>
    <w:p w:rsidR="00126714" w:rsidRDefault="00126714" w:rsidP="00126714">
      <w:pPr>
        <w:pStyle w:val="ConsPlusNonformat"/>
      </w:pPr>
      <w:r>
        <w:t xml:space="preserve"> Маргариновая продукция                            25        20</w:t>
      </w:r>
    </w:p>
    <w:p w:rsidR="00126714" w:rsidRDefault="00126714" w:rsidP="00126714">
      <w:pPr>
        <w:pStyle w:val="ConsPlusNonformat"/>
      </w:pPr>
      <w:r>
        <w:t xml:space="preserve"> Масло растительное                                20        </w:t>
      </w:r>
      <w:proofErr w:type="spellStart"/>
      <w:r>
        <w:t>20</w:t>
      </w:r>
      <w:proofErr w:type="spellEnd"/>
    </w:p>
    <w:p w:rsidR="00126714" w:rsidRDefault="00126714" w:rsidP="00126714">
      <w:pPr>
        <w:pStyle w:val="ConsPlusNonformat"/>
      </w:pPr>
      <w:r>
        <w:t xml:space="preserve"> Молоко коровье (миллилитры)                      100       200</w:t>
      </w:r>
    </w:p>
    <w:p w:rsidR="00126714" w:rsidRDefault="00126714" w:rsidP="00126714">
      <w:pPr>
        <w:pStyle w:val="ConsPlusNonformat"/>
      </w:pPr>
      <w:r>
        <w:t xml:space="preserve"> Сахар                                             30        </w:t>
      </w:r>
      <w:proofErr w:type="spellStart"/>
      <w:r>
        <w:t>30</w:t>
      </w:r>
      <w:proofErr w:type="spellEnd"/>
    </w:p>
    <w:p w:rsidR="00126714" w:rsidRDefault="00126714" w:rsidP="00126714">
      <w:pPr>
        <w:pStyle w:val="ConsPlusNonformat"/>
      </w:pPr>
      <w:r>
        <w:t xml:space="preserve"> Соль поваренная пищевая                           15        </w:t>
      </w:r>
      <w:proofErr w:type="spellStart"/>
      <w:r>
        <w:t>15</w:t>
      </w:r>
      <w:proofErr w:type="spellEnd"/>
    </w:p>
    <w:p w:rsidR="00126714" w:rsidRDefault="00126714" w:rsidP="00126714">
      <w:pPr>
        <w:pStyle w:val="ConsPlusNonformat"/>
      </w:pPr>
      <w:r>
        <w:t xml:space="preserve"> Чай натуральный                                   1         </w:t>
      </w:r>
      <w:proofErr w:type="spellStart"/>
      <w:r>
        <w:t>1</w:t>
      </w:r>
      <w:proofErr w:type="spellEnd"/>
    </w:p>
    <w:p w:rsidR="00126714" w:rsidRDefault="00126714" w:rsidP="00126714">
      <w:pPr>
        <w:pStyle w:val="ConsPlusNonformat"/>
      </w:pPr>
      <w:r>
        <w:t xml:space="preserve"> Лавровый лист                                    0,1       </w:t>
      </w:r>
      <w:proofErr w:type="spellStart"/>
      <w:r>
        <w:t>0,1</w:t>
      </w:r>
      <w:proofErr w:type="spellEnd"/>
    </w:p>
    <w:p w:rsidR="00126714" w:rsidRDefault="00126714" w:rsidP="00126714">
      <w:pPr>
        <w:pStyle w:val="ConsPlusNonformat"/>
      </w:pPr>
      <w:r>
        <w:lastRenderedPageBreak/>
        <w:t xml:space="preserve"> Горчичный порошок                                0,2       </w:t>
      </w:r>
      <w:proofErr w:type="spellStart"/>
      <w:r>
        <w:t>0,2</w:t>
      </w:r>
      <w:proofErr w:type="spellEnd"/>
    </w:p>
    <w:p w:rsidR="00126714" w:rsidRDefault="00126714" w:rsidP="00126714">
      <w:pPr>
        <w:pStyle w:val="ConsPlusNonformat"/>
      </w:pPr>
      <w:r>
        <w:t xml:space="preserve"> Томатная паста                                    3         </w:t>
      </w:r>
      <w:proofErr w:type="spellStart"/>
      <w:r>
        <w:t>3</w:t>
      </w:r>
      <w:proofErr w:type="spellEnd"/>
    </w:p>
    <w:p w:rsidR="00126714" w:rsidRDefault="00126714" w:rsidP="00126714">
      <w:pPr>
        <w:pStyle w:val="ConsPlusNonformat"/>
      </w:pPr>
      <w:r>
        <w:t xml:space="preserve"> Картофель                                        500       450</w:t>
      </w:r>
    </w:p>
    <w:p w:rsidR="00126714" w:rsidRDefault="00126714" w:rsidP="00126714">
      <w:pPr>
        <w:pStyle w:val="ConsPlusNonformat"/>
      </w:pPr>
      <w:r>
        <w:t xml:space="preserve"> Овощи                                            250       </w:t>
      </w:r>
      <w:proofErr w:type="spellStart"/>
      <w:r>
        <w:t>250</w:t>
      </w:r>
      <w:proofErr w:type="spellEnd"/>
    </w:p>
    <w:p w:rsidR="00126714" w:rsidRDefault="00126714" w:rsidP="00126714">
      <w:pPr>
        <w:pStyle w:val="ConsPlusNonformat"/>
      </w:pPr>
    </w:p>
    <w:p w:rsidR="00126714" w:rsidRDefault="00126714" w:rsidP="00126714">
      <w:pPr>
        <w:pStyle w:val="ConsPlusNonformat"/>
      </w:pPr>
      <w:r>
        <w:t xml:space="preserve"> </w:t>
      </w:r>
      <w:proofErr w:type="gramStart"/>
      <w:r>
        <w:t xml:space="preserve">Мука соевая </w:t>
      </w:r>
      <w:proofErr w:type="spellStart"/>
      <w:r>
        <w:t>текстурированная</w:t>
      </w:r>
      <w:proofErr w:type="spellEnd"/>
      <w:r>
        <w:t xml:space="preserve"> (с массовой</w:t>
      </w:r>
      <w:proofErr w:type="gramEnd"/>
    </w:p>
    <w:p w:rsidR="00126714" w:rsidRDefault="00126714" w:rsidP="00126714">
      <w:pPr>
        <w:pStyle w:val="ConsPlusNonformat"/>
      </w:pPr>
      <w:r>
        <w:t xml:space="preserve"> долей белка не менее 50 процентов)                10        </w:t>
      </w:r>
      <w:proofErr w:type="spellStart"/>
      <w:r>
        <w:t>10</w:t>
      </w:r>
      <w:proofErr w:type="spellEnd"/>
    </w:p>
    <w:p w:rsidR="00126714" w:rsidRDefault="00126714" w:rsidP="00126714">
      <w:pPr>
        <w:pStyle w:val="ConsPlusNonformat"/>
      </w:pPr>
    </w:p>
    <w:p w:rsidR="00126714" w:rsidRDefault="00126714" w:rsidP="00126714">
      <w:pPr>
        <w:pStyle w:val="ConsPlusNonformat"/>
      </w:pPr>
      <w:r>
        <w:t xml:space="preserve"> Кисели </w:t>
      </w:r>
      <w:proofErr w:type="gramStart"/>
      <w:r>
        <w:t>сухие</w:t>
      </w:r>
      <w:proofErr w:type="gramEnd"/>
      <w:r>
        <w:t xml:space="preserve"> витаминизированные или фрукты        25        </w:t>
      </w:r>
      <w:proofErr w:type="spellStart"/>
      <w:r>
        <w:t>25</w:t>
      </w:r>
      <w:proofErr w:type="spellEnd"/>
    </w:p>
    <w:p w:rsidR="00126714" w:rsidRDefault="00126714" w:rsidP="00126714">
      <w:pPr>
        <w:pStyle w:val="ConsPlusNonformat"/>
      </w:pPr>
      <w:r>
        <w:t xml:space="preserve"> сушеные                                           10        </w:t>
      </w:r>
      <w:proofErr w:type="spellStart"/>
      <w:r>
        <w:t>10</w:t>
      </w:r>
      <w:proofErr w:type="spellEnd"/>
    </w:p>
    <w:p w:rsidR="00126714" w:rsidRDefault="00126714" w:rsidP="00126714">
      <w:pPr>
        <w:pStyle w:val="ConsPlusNonformat"/>
        <w:jc w:val="both"/>
      </w:pPr>
      <w:r>
        <w:t>──────────────────────────────────────────────────────────────────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Утверждена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Постановлением Правительства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11 апреля 2005 г. N 205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pStyle w:val="ConsPlusTitle"/>
        <w:jc w:val="center"/>
        <w:outlineLvl w:val="0"/>
      </w:pPr>
      <w:r>
        <w:t>МИНИМАЛЬНАЯ НОРМА</w:t>
      </w:r>
    </w:p>
    <w:p w:rsidR="00126714" w:rsidRDefault="00126714" w:rsidP="00126714">
      <w:pPr>
        <w:pStyle w:val="ConsPlusTitle"/>
        <w:jc w:val="center"/>
        <w:outlineLvl w:val="0"/>
      </w:pPr>
      <w:r>
        <w:t>МАТЕРИАЛЬНО-БЫТОВОГО ОБЕСПЕЧЕНИЯ</w:t>
      </w:r>
    </w:p>
    <w:p w:rsidR="00126714" w:rsidRDefault="00126714" w:rsidP="00126714">
      <w:pPr>
        <w:pStyle w:val="ConsPlusTitle"/>
        <w:jc w:val="center"/>
        <w:outlineLvl w:val="0"/>
      </w:pPr>
      <w:r>
        <w:t>ОСУЖДЕННЫХ К ЛИШЕНИЮ СВОБОДЫ, А ТАКЖЕ ПОДОЗРЕВАЕМЫХ</w:t>
      </w:r>
    </w:p>
    <w:p w:rsidR="00126714" w:rsidRDefault="00126714" w:rsidP="00126714">
      <w:pPr>
        <w:pStyle w:val="ConsPlusTitle"/>
        <w:jc w:val="center"/>
        <w:outlineLvl w:val="0"/>
      </w:pPr>
      <w:r>
        <w:t>И ОБВИНЯЕМЫХ В СОВЕРШЕНИИ ПРЕСТУПЛЕНИЙ, НАХОДЯЩИХСЯ</w:t>
      </w:r>
    </w:p>
    <w:p w:rsidR="00126714" w:rsidRDefault="00126714" w:rsidP="00126714">
      <w:pPr>
        <w:pStyle w:val="ConsPlusTitle"/>
        <w:jc w:val="center"/>
        <w:outlineLvl w:val="0"/>
      </w:pPr>
      <w:r>
        <w:t>В СЛЕДСТВЕННЫХ ИЗОЛЯТОРАХ ФЕДЕРАЛЬНОЙ СЛУЖБЫ ИСПОЛНЕНИЯ</w:t>
      </w:r>
    </w:p>
    <w:p w:rsidR="00126714" w:rsidRDefault="00126714" w:rsidP="00126714">
      <w:pPr>
        <w:pStyle w:val="ConsPlusTitle"/>
        <w:jc w:val="center"/>
        <w:outlineLvl w:val="0"/>
      </w:pPr>
      <w:r>
        <w:t>НАКАЗАНИЙ, В ИЗОЛЯТОРАХ ВРЕМЕННОГО СОДЕРЖАНИЯ ПОДОЗРЕВАЕМЫХ</w:t>
      </w:r>
    </w:p>
    <w:p w:rsidR="00126714" w:rsidRDefault="00126714" w:rsidP="00126714">
      <w:pPr>
        <w:pStyle w:val="ConsPlusTitle"/>
        <w:jc w:val="center"/>
        <w:outlineLvl w:val="0"/>
      </w:pPr>
      <w:r>
        <w:t>И ОБВИНЯЕМЫХ ОРГАНОВ ВНУТРЕННИХ ДЕЛ РОССИЙСКОЙ ФЕДЕРАЦИИ</w:t>
      </w:r>
    </w:p>
    <w:p w:rsidR="00126714" w:rsidRDefault="00126714" w:rsidP="00126714">
      <w:pPr>
        <w:pStyle w:val="ConsPlusTitle"/>
        <w:jc w:val="center"/>
        <w:outlineLvl w:val="0"/>
      </w:pPr>
      <w:r>
        <w:t>И ПОГРАНИЧНЫХ ОРГАНОВ ФЕДЕРАЛЬНОЙ СЛУЖБЫ</w:t>
      </w:r>
    </w:p>
    <w:p w:rsidR="00126714" w:rsidRDefault="00126714" w:rsidP="00126714">
      <w:pPr>
        <w:pStyle w:val="ConsPlusTitle"/>
        <w:jc w:val="center"/>
        <w:outlineLvl w:val="0"/>
      </w:pPr>
      <w:r>
        <w:t>БЕЗОПАСНОСТИ, НА МИРНОЕ ВРЕМЯ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(в ред. Постановлений Правительства РФ от 07.05.2006 </w:t>
      </w:r>
      <w:hyperlink r:id="rId31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275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 26.01.2011 </w:t>
      </w:r>
      <w:hyperlink r:id="rId32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N 24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pStyle w:val="ConsPlusNonformat"/>
        <w:jc w:val="both"/>
      </w:pPr>
      <w:r>
        <w:t>────────────────────────────────────┬─────────┬───────────────────</w:t>
      </w:r>
    </w:p>
    <w:p w:rsidR="00126714" w:rsidRDefault="00126714" w:rsidP="00126714">
      <w:pPr>
        <w:pStyle w:val="ConsPlusNonformat"/>
        <w:jc w:val="both"/>
      </w:pPr>
      <w:r>
        <w:t xml:space="preserve">            Наименование            │ Единица │    Количество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</w:t>
      </w:r>
      <w:proofErr w:type="spellStart"/>
      <w:r>
        <w:t>│измерения│</w:t>
      </w:r>
      <w:proofErr w:type="spellEnd"/>
      <w:r>
        <w:t xml:space="preserve">   на 1 человека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│         </w:t>
      </w:r>
      <w:proofErr w:type="spellStart"/>
      <w:r>
        <w:t>│</w:t>
      </w:r>
      <w:proofErr w:type="spellEnd"/>
      <w:r>
        <w:t xml:space="preserve">      в месяц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│         ├─────────┬─────────</w:t>
      </w:r>
    </w:p>
    <w:p w:rsidR="00126714" w:rsidRDefault="00126714" w:rsidP="00126714">
      <w:pPr>
        <w:pStyle w:val="ConsPlusNonformat"/>
        <w:jc w:val="both"/>
      </w:pPr>
      <w:r>
        <w:t xml:space="preserve">                                    │         </w:t>
      </w:r>
      <w:proofErr w:type="spellStart"/>
      <w:r>
        <w:t>│</w:t>
      </w:r>
      <w:proofErr w:type="spellEnd"/>
      <w:r>
        <w:t xml:space="preserve"> мужчины │ женщины</w:t>
      </w:r>
    </w:p>
    <w:p w:rsidR="00126714" w:rsidRDefault="00126714" w:rsidP="00126714">
      <w:pPr>
        <w:pStyle w:val="ConsPlusNonformat"/>
        <w:jc w:val="both"/>
      </w:pPr>
      <w:r>
        <w:t>────────────────────────────────────┴─────────┴─────────┴─────────</w:t>
      </w:r>
    </w:p>
    <w:p w:rsidR="00126714" w:rsidRDefault="00126714" w:rsidP="00126714">
      <w:pPr>
        <w:pStyle w:val="ConsPlusNonformat"/>
      </w:pPr>
      <w:r>
        <w:t xml:space="preserve"> Хозяйственное мыло                   граммов     200       </w:t>
      </w:r>
      <w:proofErr w:type="spellStart"/>
      <w:r>
        <w:t>200</w:t>
      </w:r>
      <w:proofErr w:type="spellEnd"/>
    </w:p>
    <w:p w:rsidR="00126714" w:rsidRDefault="00126714" w:rsidP="00126714">
      <w:pPr>
        <w:pStyle w:val="ConsPlusNonformat"/>
      </w:pPr>
      <w:r>
        <w:t xml:space="preserve"> Туалетное мыло                        - " -       50       100</w:t>
      </w:r>
    </w:p>
    <w:p w:rsidR="00126714" w:rsidRDefault="00126714" w:rsidP="00126714">
      <w:pPr>
        <w:pStyle w:val="ConsPlusNonformat"/>
      </w:pPr>
      <w:r>
        <w:t xml:space="preserve"> Зубная паста (порошок)                - " -       30        </w:t>
      </w:r>
      <w:proofErr w:type="spellStart"/>
      <w:r>
        <w:t>30</w:t>
      </w:r>
      <w:proofErr w:type="spellEnd"/>
    </w:p>
    <w:p w:rsidR="00126714" w:rsidRDefault="00126714" w:rsidP="00126714">
      <w:pPr>
        <w:pStyle w:val="ConsPlusNonformat"/>
      </w:pPr>
      <w:r>
        <w:t xml:space="preserve"> Зубная щетка (на 6 месяцев)           штук        1         </w:t>
      </w:r>
      <w:proofErr w:type="spellStart"/>
      <w:r>
        <w:t>1</w:t>
      </w:r>
      <w:proofErr w:type="spellEnd"/>
    </w:p>
    <w:p w:rsidR="00126714" w:rsidRDefault="00126714" w:rsidP="00126714">
      <w:pPr>
        <w:pStyle w:val="ConsPlusNonformat"/>
      </w:pPr>
      <w:r>
        <w:t xml:space="preserve"> Одноразовая бритва                    - " -       6         -</w:t>
      </w:r>
    </w:p>
    <w:p w:rsidR="00126714" w:rsidRDefault="00126714" w:rsidP="00126714">
      <w:pPr>
        <w:pStyle w:val="ConsPlusNonformat"/>
      </w:pPr>
      <w:r>
        <w:t xml:space="preserve"> Средства личной гигиены               - " -       -         10</w:t>
      </w:r>
    </w:p>
    <w:p w:rsidR="00126714" w:rsidRDefault="00126714" w:rsidP="00126714">
      <w:pPr>
        <w:pStyle w:val="ConsPlusNonformat"/>
      </w:pPr>
      <w:r>
        <w:t xml:space="preserve"> Туалетная бумага                     метров       25        </w:t>
      </w:r>
      <w:proofErr w:type="spellStart"/>
      <w:r>
        <w:t>25</w:t>
      </w:r>
      <w:proofErr w:type="spellEnd"/>
    </w:p>
    <w:p w:rsidR="00126714" w:rsidRDefault="00126714" w:rsidP="00126714">
      <w:pPr>
        <w:pStyle w:val="ConsPlusNonformat"/>
        <w:jc w:val="both"/>
      </w:pPr>
      <w:r>
        <w:t>──────────────────────────────────────────────────────────────────</w:t>
      </w: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6714" w:rsidRDefault="00126714" w:rsidP="001267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E48D4" w:rsidRPr="00607309" w:rsidRDefault="009E48D4">
      <w:pPr>
        <w:rPr>
          <w:rFonts w:ascii="Times New Roman" w:hAnsi="Times New Roman" w:cs="Times New Roman"/>
          <w:sz w:val="24"/>
          <w:szCs w:val="24"/>
        </w:rPr>
      </w:pPr>
    </w:p>
    <w:sectPr w:rsidR="009E48D4" w:rsidRPr="00607309" w:rsidSect="000E7365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 w:grammar="clean"/>
  <w:defaultTabStop w:val="708"/>
  <w:characterSpacingControl w:val="doNotCompress"/>
  <w:compat/>
  <w:rsids>
    <w:rsidRoot w:val="00607309"/>
    <w:rsid w:val="00126714"/>
    <w:rsid w:val="001C561C"/>
    <w:rsid w:val="00607309"/>
    <w:rsid w:val="009E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671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267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09F2F7E3411B0AEE6B020CBC41FFE761DF6A4405BB420F5CDB504B96CF40B2B138C3C9F338BFoFX6I" TargetMode="External"/><Relationship Id="rId13" Type="http://schemas.openxmlformats.org/officeDocument/2006/relationships/hyperlink" Target="consultantplus://offline/ref=A509F2F7E3411B0AEE6B020CBC41FFE761DF6A4405BB420F5CDB504B96CF40B2B138C3C9F338BFoFX6I" TargetMode="External"/><Relationship Id="rId18" Type="http://schemas.openxmlformats.org/officeDocument/2006/relationships/hyperlink" Target="consultantplus://offline/ref=A509F2F7E3411B0AEE6B020CBC41FFE761DF6A4405BB420F5CDB504B96CF40B2B138C3C9F338BFoFX6I" TargetMode="External"/><Relationship Id="rId26" Type="http://schemas.openxmlformats.org/officeDocument/2006/relationships/hyperlink" Target="consultantplus://offline/ref=A509F2F7E3411B0AEE6B020CBC41FFE766DD624604B91F0554825C4991C01FA5B671CFC8F338BAFAoEX1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509F2F7E3411B0AEE6B020CBC41FFE766DF624C07B31F0554825C4991C01FA5B671CFC8F338BFFEoEX0I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A509F2F7E3411B0AEE6B020CBC41FFE766DC6E4400B61F0554825C4991C01FA5B671CFC8F338BFFDoEX1I" TargetMode="External"/><Relationship Id="rId12" Type="http://schemas.openxmlformats.org/officeDocument/2006/relationships/hyperlink" Target="consultantplus://offline/ref=A509F2F7E3411B0AEE6B020CBC41FFE766DC6E4400B61F0554825C4991C01FA5B671CFC8F338BFFCoEX5I" TargetMode="External"/><Relationship Id="rId17" Type="http://schemas.openxmlformats.org/officeDocument/2006/relationships/hyperlink" Target="consultantplus://offline/ref=A509F2F7E3411B0AEE6B020CBC41FFE766DC6E4400B61F0554825C4991C01FA5B671CFC8F338BFFCoEXFI" TargetMode="External"/><Relationship Id="rId25" Type="http://schemas.openxmlformats.org/officeDocument/2006/relationships/hyperlink" Target="consultantplus://offline/ref=A509F2F7E3411B0AEE6B020CBC41FFE762D86A4C02BB420F5CDB504Bo9X6I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509F2F7E3411B0AEE6B020CBC41FFE766DC6F4D03B01F0554825C4991C01FA5B671CFC8F338BEFEoEX3I" TargetMode="External"/><Relationship Id="rId20" Type="http://schemas.openxmlformats.org/officeDocument/2006/relationships/hyperlink" Target="consultantplus://offline/ref=A509F2F7E3411B0AEE6B020CBC41FFE766DC6E4400B61F0554825C4991C01FA5B671CFC8F338BFFCoEXFI" TargetMode="External"/><Relationship Id="rId29" Type="http://schemas.openxmlformats.org/officeDocument/2006/relationships/hyperlink" Target="consultantplus://offline/ref=A509F2F7E3411B0AEE6B020CBC41FFE761DF6A4405BB420F5CDB504B96CF40B2B138C3C9F338BFoFX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509F2F7E3411B0AEE6B020CBC41FFE766DC6F4D03B01F0554825C4991C01FA5B671CFC8F338BEFEoEX3I" TargetMode="External"/><Relationship Id="rId11" Type="http://schemas.openxmlformats.org/officeDocument/2006/relationships/hyperlink" Target="consultantplus://offline/ref=A509F2F7E3411B0AEE6B020CBC41FFE766DC6F4D03B01F0554825C4991C01FA5B671CFC8F338BEFEoEX3I" TargetMode="External"/><Relationship Id="rId24" Type="http://schemas.openxmlformats.org/officeDocument/2006/relationships/hyperlink" Target="consultantplus://offline/ref=A509F2F7E3411B0AEE6B020CBC41FFE762D8694101BB420F5CDB504Bo9X6I" TargetMode="External"/><Relationship Id="rId32" Type="http://schemas.openxmlformats.org/officeDocument/2006/relationships/hyperlink" Target="consultantplus://offline/ref=A509F2F7E3411B0AEE6B020CBC41FFE766DF624C07B31F0554825C4991C01FA5B671CFC8F338BFFDoEX4I" TargetMode="External"/><Relationship Id="rId5" Type="http://schemas.openxmlformats.org/officeDocument/2006/relationships/hyperlink" Target="consultantplus://offline/ref=A509F2F7E3411B0AEE6B020CBC41FFE766DF624C07B31F0554825C4991C01FA5B671CFC8F338BFFEoEX2I" TargetMode="External"/><Relationship Id="rId15" Type="http://schemas.openxmlformats.org/officeDocument/2006/relationships/hyperlink" Target="consultantplus://offline/ref=A509F2F7E3411B0AEE6B020CBC41FFE766DC6E4400B61F0554825C4991C01FA5B671CFC8F338BFFCoEX5I" TargetMode="External"/><Relationship Id="rId23" Type="http://schemas.openxmlformats.org/officeDocument/2006/relationships/hyperlink" Target="consultantplus://offline/ref=A509F2F7E3411B0AEE6B020CBC41FFE762D8694101BB420F5CDB504Bo9X6I" TargetMode="External"/><Relationship Id="rId28" Type="http://schemas.openxmlformats.org/officeDocument/2006/relationships/hyperlink" Target="consultantplus://offline/ref=A509F2F7E3411B0AEE6B020CBC41FFE766DF624C07B31F0554825C4991C01FA5B671CFC8F338BFFDoEX4I" TargetMode="External"/><Relationship Id="rId10" Type="http://schemas.openxmlformats.org/officeDocument/2006/relationships/hyperlink" Target="consultantplus://offline/ref=A509F2F7E3411B0AEE6B020CBC41FFE762D9684C04BB420F5CDB504B96CF40B2B138C3C9F338BEoFX6I" TargetMode="External"/><Relationship Id="rId19" Type="http://schemas.openxmlformats.org/officeDocument/2006/relationships/hyperlink" Target="consultantplus://offline/ref=A509F2F7E3411B0AEE6B020CBC41FFE766DF624C07B31F0554825C4991C01FA5B671CFC8F338BFFEoEX1I" TargetMode="External"/><Relationship Id="rId31" Type="http://schemas.openxmlformats.org/officeDocument/2006/relationships/hyperlink" Target="consultantplus://offline/ref=A509F2F7E3411B0AEE6B020CBC41FFE761DF6A4405BB420F5CDB504B96CF40B2B138C3C9F338BFoFX6I" TargetMode="External"/><Relationship Id="rId4" Type="http://schemas.openxmlformats.org/officeDocument/2006/relationships/hyperlink" Target="consultantplus://offline/ref=A509F2F7E3411B0AEE6B020CBC41FFE761DF6A4405BB420F5CDB504B96CF40B2B138C3C9F338BFoFX6I" TargetMode="External"/><Relationship Id="rId9" Type="http://schemas.openxmlformats.org/officeDocument/2006/relationships/hyperlink" Target="consultantplus://offline/ref=A509F2F7E3411B0AEE6B020CBC41FFE766DC6E4400B61F0554825C4991C01FA5B671CFC8F338BFFDoEX1I" TargetMode="External"/><Relationship Id="rId14" Type="http://schemas.openxmlformats.org/officeDocument/2006/relationships/hyperlink" Target="consultantplus://offline/ref=A509F2F7E3411B0AEE6B020CBC41FFE766DF624C07B31F0554825C4991C01FA5B671CFC8F338BFFEoEX1I" TargetMode="External"/><Relationship Id="rId22" Type="http://schemas.openxmlformats.org/officeDocument/2006/relationships/hyperlink" Target="consultantplus://offline/ref=A509F2F7E3411B0AEE6B020CBC41FFE766DF624C07B31F0554825C4991C01FA5B671CFC8F338BFFFoEX0I" TargetMode="External"/><Relationship Id="rId27" Type="http://schemas.openxmlformats.org/officeDocument/2006/relationships/hyperlink" Target="consultantplus://offline/ref=A509F2F7E3411B0AEE6B020CBC41FFE761DF6A4405BB420F5CDB504B96CF40B2B138C3C9F338BFoFX6I" TargetMode="External"/><Relationship Id="rId30" Type="http://schemas.openxmlformats.org/officeDocument/2006/relationships/hyperlink" Target="consultantplus://offline/ref=A509F2F7E3411B0AEE6B020CBC41FFE766DF624C07B31F0554825C4991C01FA5B671CFC8F338BFFDoEX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2484</Words>
  <Characters>14164</Characters>
  <Application>Microsoft Office Word</Application>
  <DocSecurity>0</DocSecurity>
  <Lines>118</Lines>
  <Paragraphs>33</Paragraphs>
  <ScaleCrop>false</ScaleCrop>
  <Company>Organization</Company>
  <LinksUpToDate>false</LinksUpToDate>
  <CharactersWithSpaces>16615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2010-01-27T08:44:00Z</dcterms:created>
  <dcterms:modified xsi:type="dcterms:W3CDTF">2012-11-29T08:23:00Z</dcterms:modified>
</cp:coreProperties>
</file>